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CB810" w14:textId="77777777" w:rsidR="00044E86" w:rsidRDefault="00044E86">
      <w:pPr>
        <w:shd w:val="clear" w:color="auto" w:fill="FFFFFF"/>
        <w:spacing w:line="288" w:lineRule="auto"/>
        <w:jc w:val="center"/>
        <w:rPr>
          <w:b/>
          <w:sz w:val="40"/>
          <w:szCs w:val="40"/>
        </w:rPr>
      </w:pPr>
    </w:p>
    <w:p w14:paraId="00000001" w14:textId="70A3E78F" w:rsidR="00161E2D" w:rsidRDefault="00044E86">
      <w:pPr>
        <w:shd w:val="clear" w:color="auto" w:fill="FFFFFF"/>
        <w:spacing w:line="288" w:lineRule="auto"/>
        <w:jc w:val="center"/>
        <w:rPr>
          <w:b/>
          <w:sz w:val="40"/>
          <w:szCs w:val="40"/>
        </w:rPr>
      </w:pPr>
      <w:r>
        <w:rPr>
          <w:b/>
          <w:sz w:val="40"/>
          <w:szCs w:val="40"/>
        </w:rPr>
        <w:t>Bar J Bustle</w:t>
      </w:r>
      <w:r w:rsidR="0075079F">
        <w:rPr>
          <w:b/>
          <w:sz w:val="40"/>
          <w:szCs w:val="40"/>
        </w:rPr>
        <w:t xml:space="preserve"> Competitive Trail Ride</w:t>
      </w:r>
    </w:p>
    <w:p w14:paraId="00000002" w14:textId="3820F5A8" w:rsidR="00161E2D" w:rsidRDefault="00044E86">
      <w:pPr>
        <w:shd w:val="clear" w:color="auto" w:fill="FFFFFF"/>
        <w:spacing w:line="288" w:lineRule="auto"/>
        <w:jc w:val="center"/>
        <w:rPr>
          <w:sz w:val="32"/>
          <w:szCs w:val="32"/>
        </w:rPr>
      </w:pPr>
      <w:r>
        <w:rPr>
          <w:sz w:val="32"/>
          <w:szCs w:val="32"/>
        </w:rPr>
        <w:t xml:space="preserve">Aug </w:t>
      </w:r>
      <w:r w:rsidR="00340309">
        <w:rPr>
          <w:sz w:val="32"/>
          <w:szCs w:val="32"/>
        </w:rPr>
        <w:t>31</w:t>
      </w:r>
      <w:r>
        <w:rPr>
          <w:sz w:val="32"/>
          <w:szCs w:val="32"/>
        </w:rPr>
        <w:t>-</w:t>
      </w:r>
      <w:r w:rsidR="00340309">
        <w:rPr>
          <w:sz w:val="32"/>
          <w:szCs w:val="32"/>
        </w:rPr>
        <w:t>September 2</w:t>
      </w:r>
      <w:r w:rsidR="0075079F">
        <w:rPr>
          <w:sz w:val="32"/>
          <w:szCs w:val="32"/>
        </w:rPr>
        <w:t>, 20</w:t>
      </w:r>
      <w:r w:rsidR="0047188C">
        <w:rPr>
          <w:sz w:val="32"/>
          <w:szCs w:val="32"/>
        </w:rPr>
        <w:t>2</w:t>
      </w:r>
      <w:r w:rsidR="00AD2330">
        <w:rPr>
          <w:sz w:val="32"/>
          <w:szCs w:val="32"/>
        </w:rPr>
        <w:t>3</w:t>
      </w:r>
    </w:p>
    <w:p w14:paraId="00000003" w14:textId="77777777" w:rsidR="00161E2D" w:rsidRDefault="0075079F">
      <w:pPr>
        <w:shd w:val="clear" w:color="auto" w:fill="FFFFFF"/>
        <w:spacing w:line="288" w:lineRule="auto"/>
        <w:jc w:val="center"/>
        <w:rPr>
          <w:sz w:val="32"/>
          <w:szCs w:val="32"/>
        </w:rPr>
      </w:pPr>
      <w:r>
        <w:rPr>
          <w:sz w:val="32"/>
          <w:szCs w:val="32"/>
        </w:rPr>
        <w:t>Information Sheet</w:t>
      </w:r>
    </w:p>
    <w:p w14:paraId="00000004" w14:textId="77777777" w:rsidR="00161E2D" w:rsidRDefault="00161E2D">
      <w:pPr>
        <w:shd w:val="clear" w:color="auto" w:fill="FFFFFF"/>
        <w:spacing w:line="288" w:lineRule="auto"/>
        <w:jc w:val="center"/>
        <w:rPr>
          <w:sz w:val="24"/>
          <w:szCs w:val="24"/>
        </w:rPr>
      </w:pPr>
    </w:p>
    <w:p w14:paraId="00000005" w14:textId="40DC4906" w:rsidR="00161E2D" w:rsidRPr="00904D63" w:rsidRDefault="0075079F">
      <w:pPr>
        <w:shd w:val="clear" w:color="auto" w:fill="FFFFFF"/>
        <w:spacing w:line="288" w:lineRule="auto"/>
        <w:rPr>
          <w:rFonts w:asciiTheme="majorHAnsi" w:hAnsiTheme="majorHAnsi" w:cstheme="majorHAnsi"/>
        </w:rPr>
      </w:pPr>
      <w:r w:rsidRPr="00904D63">
        <w:rPr>
          <w:rFonts w:asciiTheme="majorHAnsi" w:hAnsiTheme="majorHAnsi" w:cstheme="majorHAnsi"/>
        </w:rPr>
        <w:t>The ride will be held</w:t>
      </w:r>
      <w:r w:rsidR="00044E86" w:rsidRPr="00904D63">
        <w:rPr>
          <w:rFonts w:asciiTheme="majorHAnsi" w:hAnsiTheme="majorHAnsi" w:cstheme="majorHAnsi"/>
        </w:rPr>
        <w:t xml:space="preserve"> southwest of Water Valley Alberta</w:t>
      </w:r>
    </w:p>
    <w:p w14:paraId="00000006" w14:textId="77777777" w:rsidR="00161E2D" w:rsidRPr="00904D63" w:rsidRDefault="00161E2D">
      <w:pPr>
        <w:shd w:val="clear" w:color="auto" w:fill="FFFFFF"/>
        <w:spacing w:line="288" w:lineRule="auto"/>
        <w:rPr>
          <w:rFonts w:asciiTheme="majorHAnsi" w:hAnsiTheme="majorHAnsi" w:cstheme="majorHAnsi"/>
        </w:rPr>
      </w:pPr>
    </w:p>
    <w:p w14:paraId="28B32D54" w14:textId="27ADAEA8" w:rsidR="00044E86" w:rsidRPr="00904D63" w:rsidRDefault="0075079F" w:rsidP="00044E86">
      <w:pPr>
        <w:pStyle w:val="NoSpacing"/>
        <w:rPr>
          <w:rFonts w:asciiTheme="majorHAnsi" w:hAnsiTheme="majorHAnsi" w:cstheme="majorHAnsi"/>
        </w:rPr>
      </w:pPr>
      <w:r w:rsidRPr="00904D63">
        <w:rPr>
          <w:rFonts w:asciiTheme="majorHAnsi" w:hAnsiTheme="majorHAnsi" w:cstheme="majorHAnsi"/>
        </w:rPr>
        <w:t xml:space="preserve">This is a </w:t>
      </w:r>
      <w:r w:rsidR="00044E86" w:rsidRPr="00904D63">
        <w:rPr>
          <w:rFonts w:asciiTheme="majorHAnsi" w:hAnsiTheme="majorHAnsi" w:cstheme="majorHAnsi"/>
        </w:rPr>
        <w:t>2-</w:t>
      </w:r>
      <w:r w:rsidRPr="00904D63">
        <w:rPr>
          <w:rFonts w:asciiTheme="majorHAnsi" w:hAnsiTheme="majorHAnsi" w:cstheme="majorHAnsi"/>
        </w:rPr>
        <w:t>day ride with</w:t>
      </w:r>
      <w:r w:rsidR="00AD2330" w:rsidRPr="00904D63">
        <w:rPr>
          <w:rFonts w:asciiTheme="majorHAnsi" w:hAnsiTheme="majorHAnsi" w:cstheme="majorHAnsi"/>
        </w:rPr>
        <w:t xml:space="preserve"> an Intro,</w:t>
      </w:r>
      <w:r w:rsidRPr="00904D63">
        <w:rPr>
          <w:rFonts w:asciiTheme="majorHAnsi" w:hAnsiTheme="majorHAnsi" w:cstheme="majorHAnsi"/>
        </w:rPr>
        <w:t xml:space="preserve"> </w:t>
      </w:r>
      <w:r w:rsidR="00044E86" w:rsidRPr="00904D63">
        <w:rPr>
          <w:rFonts w:asciiTheme="majorHAnsi" w:hAnsiTheme="majorHAnsi" w:cstheme="majorHAnsi"/>
        </w:rPr>
        <w:t>N</w:t>
      </w:r>
      <w:r w:rsidRPr="00904D63">
        <w:rPr>
          <w:rFonts w:asciiTheme="majorHAnsi" w:hAnsiTheme="majorHAnsi" w:cstheme="majorHAnsi"/>
        </w:rPr>
        <w:t xml:space="preserve">ovice, </w:t>
      </w:r>
      <w:r w:rsidR="00044E86" w:rsidRPr="00904D63">
        <w:rPr>
          <w:rFonts w:asciiTheme="majorHAnsi" w:hAnsiTheme="majorHAnsi" w:cstheme="majorHAnsi"/>
        </w:rPr>
        <w:t>I</w:t>
      </w:r>
      <w:r w:rsidRPr="00904D63">
        <w:rPr>
          <w:rFonts w:asciiTheme="majorHAnsi" w:hAnsiTheme="majorHAnsi" w:cstheme="majorHAnsi"/>
        </w:rPr>
        <w:t>ntermediate and Open divisions.  Friday registration will begin at 3 pm with initial vet in beginning a</w:t>
      </w:r>
      <w:r w:rsidR="00340309">
        <w:rPr>
          <w:rFonts w:asciiTheme="majorHAnsi" w:hAnsiTheme="majorHAnsi" w:cstheme="majorHAnsi"/>
        </w:rPr>
        <w:t>fter</w:t>
      </w:r>
      <w:r w:rsidRPr="00904D63">
        <w:rPr>
          <w:rFonts w:asciiTheme="majorHAnsi" w:hAnsiTheme="majorHAnsi" w:cstheme="majorHAnsi"/>
        </w:rPr>
        <w:t xml:space="preserve"> 4 pm. Please arrive on the Friday for the ride on Saturday.</w:t>
      </w:r>
      <w:r w:rsidR="00044E86" w:rsidRPr="00904D63">
        <w:rPr>
          <w:rFonts w:asciiTheme="majorHAnsi" w:hAnsiTheme="majorHAnsi" w:cstheme="majorHAnsi"/>
        </w:rPr>
        <w:t xml:space="preserve"> If entering the same division with the same horse on Saturday and Sunday, your Saturday vet out will be used as your vet in for Sunday. Any other variation of registration will require you to vet in on Saturday afternoon</w:t>
      </w:r>
      <w:r w:rsidR="00904D63" w:rsidRPr="00904D63">
        <w:rPr>
          <w:rFonts w:asciiTheme="majorHAnsi" w:hAnsiTheme="majorHAnsi" w:cstheme="majorHAnsi"/>
        </w:rPr>
        <w:t xml:space="preserve"> to ride on Sunday.</w:t>
      </w:r>
      <w:r w:rsidR="00920946">
        <w:rPr>
          <w:rFonts w:asciiTheme="majorHAnsi" w:hAnsiTheme="majorHAnsi" w:cstheme="majorHAnsi"/>
        </w:rPr>
        <w:t xml:space="preserve"> Day 2 is a “no frills ride”, meaning that there will be no prizes awarded, you will still earn placings and points for year end awards. </w:t>
      </w:r>
    </w:p>
    <w:p w14:paraId="600150DD" w14:textId="77777777" w:rsidR="00044E86" w:rsidRPr="00904D63" w:rsidRDefault="00044E86" w:rsidP="00044E86">
      <w:pPr>
        <w:pStyle w:val="NoSpacing"/>
        <w:rPr>
          <w:rFonts w:asciiTheme="majorHAnsi" w:hAnsiTheme="majorHAnsi" w:cstheme="majorHAnsi"/>
        </w:rPr>
      </w:pPr>
    </w:p>
    <w:p w14:paraId="318E29D9" w14:textId="01ADEF36" w:rsidR="00044E86" w:rsidRPr="00904D63" w:rsidRDefault="0075079F" w:rsidP="00044E86">
      <w:pPr>
        <w:pStyle w:val="NoSpacing"/>
        <w:rPr>
          <w:rFonts w:asciiTheme="majorHAnsi" w:hAnsiTheme="majorHAnsi" w:cstheme="majorHAnsi"/>
        </w:rPr>
      </w:pPr>
      <w:r w:rsidRPr="00904D63">
        <w:rPr>
          <w:rFonts w:asciiTheme="majorHAnsi" w:hAnsiTheme="majorHAnsi" w:cstheme="majorHAnsi"/>
        </w:rPr>
        <w:t>Please</w:t>
      </w:r>
      <w:r w:rsidR="00044E86" w:rsidRPr="00904D63">
        <w:rPr>
          <w:rFonts w:asciiTheme="majorHAnsi" w:hAnsiTheme="majorHAnsi" w:cstheme="majorHAnsi"/>
        </w:rPr>
        <w:t xml:space="preserve"> </w:t>
      </w:r>
      <w:r w:rsidRPr="00904D63">
        <w:rPr>
          <w:rFonts w:asciiTheme="majorHAnsi" w:hAnsiTheme="majorHAnsi" w:cstheme="majorHAnsi"/>
        </w:rPr>
        <w:t xml:space="preserve">send in your entry forms by </w:t>
      </w:r>
      <w:r w:rsidR="00340309">
        <w:rPr>
          <w:rFonts w:asciiTheme="majorHAnsi" w:hAnsiTheme="majorHAnsi" w:cstheme="majorHAnsi"/>
        </w:rPr>
        <w:t>August</w:t>
      </w:r>
      <w:r w:rsidR="00044E86" w:rsidRPr="00904D63">
        <w:rPr>
          <w:rFonts w:asciiTheme="majorHAnsi" w:hAnsiTheme="majorHAnsi" w:cstheme="majorHAnsi"/>
        </w:rPr>
        <w:t xml:space="preserve"> 2</w:t>
      </w:r>
      <w:r w:rsidR="00340309">
        <w:rPr>
          <w:rFonts w:asciiTheme="majorHAnsi" w:hAnsiTheme="majorHAnsi" w:cstheme="majorHAnsi"/>
        </w:rPr>
        <w:t>5</w:t>
      </w:r>
      <w:r w:rsidR="00044E86" w:rsidRPr="00904D63">
        <w:rPr>
          <w:rFonts w:asciiTheme="majorHAnsi" w:hAnsiTheme="majorHAnsi" w:cstheme="majorHAnsi"/>
          <w:vertAlign w:val="superscript"/>
        </w:rPr>
        <w:t>th</w:t>
      </w:r>
      <w:r w:rsidR="00044E86" w:rsidRPr="00904D63">
        <w:rPr>
          <w:rFonts w:asciiTheme="majorHAnsi" w:hAnsiTheme="majorHAnsi" w:cstheme="majorHAnsi"/>
        </w:rPr>
        <w:t xml:space="preserve">. Late fees of $20 will be applied to entries received between </w:t>
      </w:r>
      <w:r w:rsidR="00340309">
        <w:rPr>
          <w:rFonts w:asciiTheme="majorHAnsi" w:hAnsiTheme="majorHAnsi" w:cstheme="majorHAnsi"/>
        </w:rPr>
        <w:t>August 26</w:t>
      </w:r>
      <w:r w:rsidR="00044E86" w:rsidRPr="00904D63">
        <w:rPr>
          <w:rFonts w:asciiTheme="majorHAnsi" w:hAnsiTheme="majorHAnsi" w:cstheme="majorHAnsi"/>
          <w:vertAlign w:val="superscript"/>
        </w:rPr>
        <w:t>th</w:t>
      </w:r>
      <w:r w:rsidR="00044E86" w:rsidRPr="00904D63">
        <w:rPr>
          <w:rFonts w:asciiTheme="majorHAnsi" w:hAnsiTheme="majorHAnsi" w:cstheme="majorHAnsi"/>
        </w:rPr>
        <w:t xml:space="preserve"> and Aug 2</w:t>
      </w:r>
      <w:r w:rsidR="00340309">
        <w:rPr>
          <w:rFonts w:asciiTheme="majorHAnsi" w:hAnsiTheme="majorHAnsi" w:cstheme="majorHAnsi"/>
        </w:rPr>
        <w:t>8</w:t>
      </w:r>
      <w:r w:rsidR="00340309">
        <w:rPr>
          <w:rFonts w:asciiTheme="majorHAnsi" w:hAnsiTheme="majorHAnsi" w:cstheme="majorHAnsi"/>
          <w:vertAlign w:val="superscript"/>
        </w:rPr>
        <w:t>th</w:t>
      </w:r>
      <w:r w:rsidR="00044E86" w:rsidRPr="00904D63">
        <w:rPr>
          <w:rFonts w:asciiTheme="majorHAnsi" w:hAnsiTheme="majorHAnsi" w:cstheme="majorHAnsi"/>
        </w:rPr>
        <w:t>. No entries will be accepted after Aug 2</w:t>
      </w:r>
      <w:r w:rsidR="00340309">
        <w:rPr>
          <w:rFonts w:asciiTheme="majorHAnsi" w:hAnsiTheme="majorHAnsi" w:cstheme="majorHAnsi"/>
        </w:rPr>
        <w:t>8</w:t>
      </w:r>
      <w:r w:rsidR="00340309">
        <w:rPr>
          <w:rFonts w:asciiTheme="majorHAnsi" w:hAnsiTheme="majorHAnsi" w:cstheme="majorHAnsi"/>
          <w:vertAlign w:val="superscript"/>
        </w:rPr>
        <w:t>th</w:t>
      </w:r>
      <w:r w:rsidR="00044E86" w:rsidRPr="00904D63">
        <w:rPr>
          <w:rFonts w:asciiTheme="majorHAnsi" w:hAnsiTheme="majorHAnsi" w:cstheme="majorHAnsi"/>
        </w:rPr>
        <w:t xml:space="preserve"> at midnight. </w:t>
      </w:r>
    </w:p>
    <w:p w14:paraId="00000008" w14:textId="35E841B9" w:rsidR="00161E2D" w:rsidRPr="00904D63" w:rsidRDefault="00161E2D">
      <w:pPr>
        <w:shd w:val="clear" w:color="auto" w:fill="FFFFFF"/>
        <w:spacing w:line="288" w:lineRule="auto"/>
        <w:rPr>
          <w:rFonts w:asciiTheme="majorHAnsi" w:hAnsiTheme="majorHAnsi" w:cstheme="majorHAnsi"/>
        </w:rPr>
      </w:pPr>
    </w:p>
    <w:p w14:paraId="686B54DE" w14:textId="723610CA" w:rsidR="009D1010" w:rsidRDefault="009D1010">
      <w:pPr>
        <w:shd w:val="clear" w:color="auto" w:fill="FFFFFF"/>
        <w:spacing w:line="288" w:lineRule="auto"/>
        <w:rPr>
          <w:rFonts w:asciiTheme="majorHAnsi" w:hAnsiTheme="majorHAnsi" w:cstheme="majorHAnsi"/>
        </w:rPr>
      </w:pPr>
      <w:r>
        <w:rPr>
          <w:rFonts w:asciiTheme="majorHAnsi" w:hAnsiTheme="majorHAnsi" w:cstheme="majorHAnsi"/>
        </w:rPr>
        <w:t xml:space="preserve">If you are planning to ride with someone or have a preference on where you start in the division (front or back of the pack), please indicate it on your registration form to make organizing out times easier for the ride secretary. We will do our best to accommodate requests. </w:t>
      </w:r>
    </w:p>
    <w:p w14:paraId="69650F61" w14:textId="77777777" w:rsidR="009D1010" w:rsidRPr="00904D63" w:rsidRDefault="009D1010">
      <w:pPr>
        <w:shd w:val="clear" w:color="auto" w:fill="FFFFFF"/>
        <w:spacing w:line="288" w:lineRule="auto"/>
        <w:rPr>
          <w:rFonts w:asciiTheme="majorHAnsi" w:hAnsiTheme="majorHAnsi" w:cstheme="majorHAnsi"/>
        </w:rPr>
      </w:pPr>
    </w:p>
    <w:p w14:paraId="5B075170" w14:textId="2559E473" w:rsidR="0075079F" w:rsidRPr="00904D63" w:rsidRDefault="00044E86">
      <w:pPr>
        <w:shd w:val="clear" w:color="auto" w:fill="FFFFFF"/>
        <w:spacing w:line="288" w:lineRule="auto"/>
        <w:rPr>
          <w:rFonts w:asciiTheme="majorHAnsi" w:hAnsiTheme="majorHAnsi" w:cstheme="majorHAnsi"/>
        </w:rPr>
      </w:pPr>
      <w:r w:rsidRPr="00904D63">
        <w:rPr>
          <w:rFonts w:asciiTheme="majorHAnsi" w:hAnsiTheme="majorHAnsi" w:cstheme="majorHAnsi"/>
        </w:rPr>
        <w:t xml:space="preserve">Footing is mostly grass, dirt </w:t>
      </w:r>
      <w:r w:rsidR="00C61AE8" w:rsidRPr="00904D63">
        <w:rPr>
          <w:rFonts w:asciiTheme="majorHAnsi" w:hAnsiTheme="majorHAnsi" w:cstheme="majorHAnsi"/>
        </w:rPr>
        <w:t>and</w:t>
      </w:r>
      <w:r w:rsidRPr="00904D63">
        <w:rPr>
          <w:rFonts w:asciiTheme="majorHAnsi" w:hAnsiTheme="majorHAnsi" w:cstheme="majorHAnsi"/>
        </w:rPr>
        <w:t xml:space="preserve"> forest floor with </w:t>
      </w:r>
      <w:r w:rsidR="009B3412">
        <w:rPr>
          <w:rFonts w:asciiTheme="majorHAnsi" w:hAnsiTheme="majorHAnsi" w:cstheme="majorHAnsi"/>
        </w:rPr>
        <w:t xml:space="preserve">rocky </w:t>
      </w:r>
      <w:r w:rsidRPr="00904D63">
        <w:rPr>
          <w:rFonts w:asciiTheme="majorHAnsi" w:hAnsiTheme="majorHAnsi" w:cstheme="majorHAnsi"/>
        </w:rPr>
        <w:t>river crossings</w:t>
      </w:r>
      <w:r w:rsidR="009B3412">
        <w:rPr>
          <w:rFonts w:asciiTheme="majorHAnsi" w:hAnsiTheme="majorHAnsi" w:cstheme="majorHAnsi"/>
        </w:rPr>
        <w:t xml:space="preserve"> and some rock on dirt road</w:t>
      </w:r>
      <w:r w:rsidRPr="00904D63">
        <w:rPr>
          <w:rFonts w:asciiTheme="majorHAnsi" w:hAnsiTheme="majorHAnsi" w:cstheme="majorHAnsi"/>
        </w:rPr>
        <w:t>. Hoof protection is optional</w:t>
      </w:r>
      <w:r w:rsidR="00C61AE8" w:rsidRPr="00904D63">
        <w:rPr>
          <w:rFonts w:asciiTheme="majorHAnsi" w:hAnsiTheme="majorHAnsi" w:cstheme="majorHAnsi"/>
        </w:rPr>
        <w:t xml:space="preserve"> base</w:t>
      </w:r>
      <w:r w:rsidR="009B3412">
        <w:rPr>
          <w:rFonts w:asciiTheme="majorHAnsi" w:hAnsiTheme="majorHAnsi" w:cstheme="majorHAnsi"/>
        </w:rPr>
        <w:t>d</w:t>
      </w:r>
      <w:r w:rsidR="00C61AE8" w:rsidRPr="00904D63">
        <w:rPr>
          <w:rFonts w:asciiTheme="majorHAnsi" w:hAnsiTheme="majorHAnsi" w:cstheme="majorHAnsi"/>
        </w:rPr>
        <w:t xml:space="preserve"> on each individual horses</w:t>
      </w:r>
      <w:r w:rsidR="009B3412">
        <w:rPr>
          <w:rFonts w:asciiTheme="majorHAnsi" w:hAnsiTheme="majorHAnsi" w:cstheme="majorHAnsi"/>
        </w:rPr>
        <w:t>’</w:t>
      </w:r>
      <w:r w:rsidR="00C61AE8" w:rsidRPr="00904D63">
        <w:rPr>
          <w:rFonts w:asciiTheme="majorHAnsi" w:hAnsiTheme="majorHAnsi" w:cstheme="majorHAnsi"/>
        </w:rPr>
        <w:t xml:space="preserve"> needs. </w:t>
      </w:r>
    </w:p>
    <w:p w14:paraId="00000009" w14:textId="77777777" w:rsidR="00161E2D" w:rsidRPr="00904D63" w:rsidRDefault="00161E2D">
      <w:pPr>
        <w:shd w:val="clear" w:color="auto" w:fill="FFFFFF"/>
        <w:spacing w:line="288" w:lineRule="auto"/>
        <w:rPr>
          <w:rFonts w:asciiTheme="majorHAnsi" w:hAnsiTheme="majorHAnsi" w:cstheme="majorHAnsi"/>
        </w:rPr>
      </w:pPr>
    </w:p>
    <w:p w14:paraId="0000000A" w14:textId="77777777" w:rsidR="00161E2D" w:rsidRPr="00904D63" w:rsidRDefault="0075079F">
      <w:pPr>
        <w:shd w:val="clear" w:color="auto" w:fill="FFFFFF"/>
        <w:spacing w:line="288" w:lineRule="auto"/>
        <w:rPr>
          <w:rFonts w:asciiTheme="majorHAnsi" w:hAnsiTheme="majorHAnsi" w:cstheme="majorHAnsi"/>
        </w:rPr>
      </w:pPr>
      <w:r w:rsidRPr="00904D63">
        <w:rPr>
          <w:rFonts w:asciiTheme="majorHAnsi" w:hAnsiTheme="majorHAnsi" w:cstheme="majorHAnsi"/>
        </w:rPr>
        <w:t>All participants must be AEF members prior to the ride for insurance purposes. Please have this done before you arrive and bring proof of membership with you. It is the riders’ responsibility to be familiar with the rules. The TRAC handbook can be found at</w:t>
      </w:r>
      <w:hyperlink r:id="rId6">
        <w:r w:rsidRPr="00904D63">
          <w:rPr>
            <w:rFonts w:asciiTheme="majorHAnsi" w:hAnsiTheme="majorHAnsi" w:cstheme="majorHAnsi"/>
          </w:rPr>
          <w:t xml:space="preserve"> </w:t>
        </w:r>
      </w:hyperlink>
      <w:hyperlink r:id="rId7">
        <w:r w:rsidRPr="00904D63">
          <w:rPr>
            <w:rFonts w:asciiTheme="majorHAnsi" w:hAnsiTheme="majorHAnsi" w:cstheme="majorHAnsi"/>
            <w:color w:val="0000FF"/>
            <w:u w:val="single"/>
          </w:rPr>
          <w:t>http://www.trailriding.ca/resources/trac-handbook.html</w:t>
        </w:r>
      </w:hyperlink>
      <w:r w:rsidRPr="00904D63">
        <w:rPr>
          <w:rFonts w:asciiTheme="majorHAnsi" w:hAnsiTheme="majorHAnsi" w:cstheme="majorHAnsi"/>
        </w:rPr>
        <w:t xml:space="preserve"> </w:t>
      </w:r>
    </w:p>
    <w:p w14:paraId="0000000B" w14:textId="77777777" w:rsidR="00161E2D" w:rsidRPr="00904D63" w:rsidRDefault="00161E2D">
      <w:pPr>
        <w:shd w:val="clear" w:color="auto" w:fill="FFFFFF"/>
        <w:spacing w:line="288" w:lineRule="auto"/>
        <w:rPr>
          <w:rFonts w:asciiTheme="majorHAnsi" w:hAnsiTheme="majorHAnsi" w:cstheme="majorHAnsi"/>
        </w:rPr>
      </w:pPr>
    </w:p>
    <w:p w14:paraId="0000000C" w14:textId="7597A15F" w:rsidR="00161E2D" w:rsidRPr="00904D63" w:rsidRDefault="00B47DB4">
      <w:pPr>
        <w:shd w:val="clear" w:color="auto" w:fill="FFFFFF"/>
        <w:spacing w:line="288" w:lineRule="auto"/>
        <w:rPr>
          <w:rFonts w:asciiTheme="majorHAnsi" w:hAnsiTheme="majorHAnsi" w:cstheme="majorHAnsi"/>
        </w:rPr>
      </w:pPr>
      <w:r w:rsidRPr="00904D63">
        <w:rPr>
          <w:rFonts w:asciiTheme="majorHAnsi" w:hAnsiTheme="majorHAnsi" w:cstheme="majorHAnsi"/>
        </w:rPr>
        <w:t>Every participant is</w:t>
      </w:r>
      <w:r w:rsidR="0075079F" w:rsidRPr="00904D63">
        <w:rPr>
          <w:rFonts w:asciiTheme="majorHAnsi" w:hAnsiTheme="majorHAnsi" w:cstheme="majorHAnsi"/>
        </w:rPr>
        <w:t xml:space="preserve"> required to </w:t>
      </w:r>
      <w:r w:rsidR="00992155" w:rsidRPr="00904D63">
        <w:rPr>
          <w:rFonts w:asciiTheme="majorHAnsi" w:hAnsiTheme="majorHAnsi" w:cstheme="majorHAnsi"/>
        </w:rPr>
        <w:t>always wear a helmet</w:t>
      </w:r>
      <w:r w:rsidR="0075079F" w:rsidRPr="00904D63">
        <w:rPr>
          <w:rFonts w:asciiTheme="majorHAnsi" w:hAnsiTheme="majorHAnsi" w:cstheme="majorHAnsi"/>
        </w:rPr>
        <w:t xml:space="preserve"> when mounted, even in camp when not competing. </w:t>
      </w:r>
    </w:p>
    <w:p w14:paraId="0000000D" w14:textId="77777777" w:rsidR="00161E2D" w:rsidRPr="00904D63" w:rsidRDefault="00161E2D">
      <w:pPr>
        <w:shd w:val="clear" w:color="auto" w:fill="FFFFFF"/>
        <w:spacing w:line="288" w:lineRule="auto"/>
        <w:rPr>
          <w:rFonts w:asciiTheme="majorHAnsi" w:hAnsiTheme="majorHAnsi" w:cstheme="majorHAnsi"/>
        </w:rPr>
      </w:pPr>
    </w:p>
    <w:p w14:paraId="7BF8B077" w14:textId="0A235901" w:rsidR="00796021" w:rsidRPr="00904D63" w:rsidRDefault="0075079F">
      <w:pPr>
        <w:shd w:val="clear" w:color="auto" w:fill="FFFFFF"/>
        <w:spacing w:line="288" w:lineRule="auto"/>
        <w:rPr>
          <w:rFonts w:asciiTheme="majorHAnsi" w:hAnsiTheme="majorHAnsi" w:cstheme="majorHAnsi"/>
        </w:rPr>
      </w:pPr>
      <w:r w:rsidRPr="00904D63">
        <w:rPr>
          <w:rFonts w:asciiTheme="majorHAnsi" w:hAnsiTheme="majorHAnsi" w:cstheme="majorHAnsi"/>
        </w:rPr>
        <w:t xml:space="preserve">Volunteers are always needed. If you can help </w:t>
      </w:r>
      <w:r w:rsidR="009B3412" w:rsidRPr="00904D63">
        <w:rPr>
          <w:rFonts w:asciiTheme="majorHAnsi" w:hAnsiTheme="majorHAnsi" w:cstheme="majorHAnsi"/>
        </w:rPr>
        <w:t>out,</w:t>
      </w:r>
      <w:r w:rsidRPr="00904D63">
        <w:rPr>
          <w:rFonts w:asciiTheme="majorHAnsi" w:hAnsiTheme="majorHAnsi" w:cstheme="majorHAnsi"/>
        </w:rPr>
        <w:t xml:space="preserve"> please contact </w:t>
      </w:r>
      <w:r w:rsidR="00C61AE8" w:rsidRPr="00904D63">
        <w:rPr>
          <w:rFonts w:asciiTheme="majorHAnsi" w:hAnsiTheme="majorHAnsi" w:cstheme="majorHAnsi"/>
        </w:rPr>
        <w:t>Daniella Harding</w:t>
      </w:r>
      <w:r w:rsidRPr="00904D63">
        <w:rPr>
          <w:rFonts w:asciiTheme="majorHAnsi" w:hAnsiTheme="majorHAnsi" w:cstheme="majorHAnsi"/>
        </w:rPr>
        <w:t>.  Lunch and supper will be provided for volunteers</w:t>
      </w:r>
      <w:r w:rsidR="00AD2330" w:rsidRPr="00904D63">
        <w:rPr>
          <w:rFonts w:asciiTheme="majorHAnsi" w:hAnsiTheme="majorHAnsi" w:cstheme="majorHAnsi"/>
        </w:rPr>
        <w:t xml:space="preserve"> and vets only. Please bring a potluck dish for Saturday evening so we can enjoy summer together!</w:t>
      </w:r>
      <w:r w:rsidRPr="00904D63">
        <w:rPr>
          <w:rFonts w:asciiTheme="majorHAnsi" w:hAnsiTheme="majorHAnsi" w:cstheme="majorHAnsi"/>
        </w:rPr>
        <w:t xml:space="preserve"> Please bring your own mugs, plates and utensils</w:t>
      </w:r>
      <w:r w:rsidR="00796021" w:rsidRPr="00904D63">
        <w:rPr>
          <w:rFonts w:asciiTheme="majorHAnsi" w:hAnsiTheme="majorHAnsi" w:cstheme="majorHAnsi"/>
        </w:rPr>
        <w:t>.</w:t>
      </w:r>
    </w:p>
    <w:p w14:paraId="0000000F" w14:textId="77777777" w:rsidR="00161E2D" w:rsidRPr="00904D63" w:rsidRDefault="00161E2D">
      <w:pPr>
        <w:shd w:val="clear" w:color="auto" w:fill="FFFFFF"/>
        <w:spacing w:line="288" w:lineRule="auto"/>
        <w:rPr>
          <w:rFonts w:asciiTheme="majorHAnsi" w:hAnsiTheme="majorHAnsi" w:cstheme="majorHAnsi"/>
        </w:rPr>
      </w:pPr>
    </w:p>
    <w:p w14:paraId="00000011" w14:textId="0CBAEBCC" w:rsidR="00161E2D" w:rsidRPr="00904D63" w:rsidRDefault="0075079F">
      <w:pPr>
        <w:shd w:val="clear" w:color="auto" w:fill="FFFFFF"/>
        <w:spacing w:line="288" w:lineRule="auto"/>
        <w:rPr>
          <w:rFonts w:asciiTheme="majorHAnsi" w:hAnsiTheme="majorHAnsi" w:cstheme="majorHAnsi"/>
        </w:rPr>
      </w:pPr>
      <w:r w:rsidRPr="00904D63">
        <w:rPr>
          <w:rFonts w:asciiTheme="majorHAnsi" w:hAnsiTheme="majorHAnsi" w:cstheme="majorHAnsi"/>
        </w:rPr>
        <w:t>You are responsible for your own garbage – please take it home.</w:t>
      </w:r>
    </w:p>
    <w:p w14:paraId="00000012" w14:textId="77777777" w:rsidR="00161E2D" w:rsidRPr="00904D63" w:rsidRDefault="00161E2D">
      <w:pPr>
        <w:shd w:val="clear" w:color="auto" w:fill="FFFFFF"/>
        <w:spacing w:line="288" w:lineRule="auto"/>
        <w:rPr>
          <w:rFonts w:asciiTheme="majorHAnsi" w:hAnsiTheme="majorHAnsi" w:cstheme="majorHAnsi"/>
        </w:rPr>
      </w:pPr>
    </w:p>
    <w:p w14:paraId="00000014" w14:textId="2AC89B17" w:rsidR="00161E2D" w:rsidRPr="00904D63" w:rsidRDefault="0075079F">
      <w:pPr>
        <w:shd w:val="clear" w:color="auto" w:fill="FFFFFF"/>
        <w:spacing w:line="288" w:lineRule="auto"/>
        <w:rPr>
          <w:rFonts w:asciiTheme="majorHAnsi" w:hAnsiTheme="majorHAnsi" w:cstheme="majorHAnsi"/>
        </w:rPr>
      </w:pPr>
      <w:r w:rsidRPr="00904D63">
        <w:rPr>
          <w:rFonts w:asciiTheme="majorHAnsi" w:hAnsiTheme="majorHAnsi" w:cstheme="majorHAnsi"/>
        </w:rPr>
        <w:t xml:space="preserve">Contact for TRAC ride is </w:t>
      </w:r>
      <w:r w:rsidR="00C61AE8" w:rsidRPr="00904D63">
        <w:rPr>
          <w:rFonts w:asciiTheme="majorHAnsi" w:hAnsiTheme="majorHAnsi" w:cstheme="majorHAnsi"/>
        </w:rPr>
        <w:t>Daniella Harding at 403-797-3263 or daniella.harding@hotmail.com</w:t>
      </w:r>
    </w:p>
    <w:p w14:paraId="63E7102B" w14:textId="77777777" w:rsidR="00796021" w:rsidRPr="00904D63" w:rsidRDefault="00796021">
      <w:pPr>
        <w:shd w:val="clear" w:color="auto" w:fill="FFFFFF"/>
        <w:spacing w:line="288" w:lineRule="auto"/>
        <w:rPr>
          <w:rFonts w:asciiTheme="majorHAnsi" w:hAnsiTheme="majorHAnsi" w:cstheme="majorHAnsi"/>
        </w:rPr>
      </w:pPr>
    </w:p>
    <w:p w14:paraId="00000015" w14:textId="77777777" w:rsidR="00161E2D" w:rsidRPr="00904D63" w:rsidRDefault="00161E2D">
      <w:pPr>
        <w:shd w:val="clear" w:color="auto" w:fill="FFFFFF"/>
        <w:spacing w:line="288" w:lineRule="auto"/>
        <w:rPr>
          <w:rFonts w:asciiTheme="majorHAnsi" w:hAnsiTheme="majorHAnsi" w:cstheme="majorHAnsi"/>
        </w:rPr>
      </w:pPr>
    </w:p>
    <w:p w14:paraId="00000016" w14:textId="77777777" w:rsidR="00161E2D" w:rsidRPr="00904D63" w:rsidRDefault="00161E2D">
      <w:pPr>
        <w:shd w:val="clear" w:color="auto" w:fill="FFFFFF"/>
        <w:spacing w:line="288" w:lineRule="auto"/>
        <w:rPr>
          <w:rFonts w:asciiTheme="majorHAnsi" w:hAnsiTheme="majorHAnsi" w:cstheme="majorHAnsi"/>
        </w:rPr>
      </w:pPr>
    </w:p>
    <w:p w14:paraId="2EA35970" w14:textId="77777777" w:rsidR="00904D63" w:rsidRDefault="00904D63">
      <w:pPr>
        <w:pBdr>
          <w:bottom w:val="none" w:sz="0" w:space="10" w:color="auto"/>
        </w:pBdr>
        <w:shd w:val="clear" w:color="auto" w:fill="FFFFFF"/>
        <w:spacing w:line="331" w:lineRule="auto"/>
        <w:rPr>
          <w:rFonts w:asciiTheme="majorHAnsi" w:hAnsiTheme="majorHAnsi" w:cstheme="majorHAnsi"/>
        </w:rPr>
      </w:pPr>
    </w:p>
    <w:p w14:paraId="7700FD91" w14:textId="77777777" w:rsidR="00904D63" w:rsidRDefault="00904D63">
      <w:pPr>
        <w:pBdr>
          <w:bottom w:val="none" w:sz="0" w:space="10" w:color="auto"/>
        </w:pBdr>
        <w:shd w:val="clear" w:color="auto" w:fill="FFFFFF"/>
        <w:spacing w:line="331" w:lineRule="auto"/>
        <w:rPr>
          <w:rFonts w:asciiTheme="majorHAnsi" w:hAnsiTheme="majorHAnsi" w:cstheme="majorHAnsi"/>
        </w:rPr>
      </w:pPr>
    </w:p>
    <w:p w14:paraId="54BC9583" w14:textId="4EC9CD31" w:rsidR="00FD4534" w:rsidRPr="00904D63" w:rsidRDefault="009D1010">
      <w:pPr>
        <w:pBdr>
          <w:bottom w:val="none" w:sz="0" w:space="10" w:color="auto"/>
        </w:pBdr>
        <w:shd w:val="clear" w:color="auto" w:fill="FFFFFF"/>
        <w:spacing w:line="331" w:lineRule="auto"/>
        <w:rPr>
          <w:rFonts w:asciiTheme="majorHAnsi" w:hAnsiTheme="majorHAnsi" w:cstheme="majorHAnsi"/>
        </w:rPr>
      </w:pPr>
      <w:bookmarkStart w:id="0" w:name="_Hlk138845880"/>
      <w:r>
        <w:rPr>
          <w:rFonts w:asciiTheme="majorHAnsi" w:hAnsiTheme="majorHAnsi" w:cstheme="majorHAnsi"/>
        </w:rPr>
        <w:t xml:space="preserve">Detailed directions will be sent out to participants after they are registered for the ride. </w:t>
      </w:r>
      <w:r w:rsidR="009B3412">
        <w:rPr>
          <w:rFonts w:asciiTheme="majorHAnsi" w:hAnsiTheme="majorHAnsi" w:cstheme="majorHAnsi"/>
        </w:rPr>
        <w:t xml:space="preserve">Located SW of Water Valley with good road to ride site. Road down into property is a fairly steep winding but solid road. Please go slow, especially those with larger truck trailer combinations. There is one bride to cross that can appear narrow but with proper alignment is crossable for any size truck trailer combination. </w:t>
      </w:r>
    </w:p>
    <w:bookmarkEnd w:id="0"/>
    <w:p w14:paraId="3B7362CD" w14:textId="05677CBA" w:rsidR="00992155" w:rsidRPr="00904D63" w:rsidRDefault="009B3412">
      <w:pPr>
        <w:pBdr>
          <w:bottom w:val="none" w:sz="0" w:space="10" w:color="auto"/>
        </w:pBdr>
        <w:shd w:val="clear" w:color="auto" w:fill="FFFFFF"/>
        <w:spacing w:line="331" w:lineRule="auto"/>
        <w:rPr>
          <w:rFonts w:asciiTheme="majorHAnsi" w:hAnsiTheme="majorHAnsi" w:cstheme="majorHAnsi"/>
        </w:rPr>
      </w:pPr>
      <w:r>
        <w:rPr>
          <w:noProof/>
        </w:rPr>
        <w:drawing>
          <wp:inline distT="0" distB="0" distL="0" distR="0" wp14:anchorId="43A73680" wp14:editId="0197B77C">
            <wp:extent cx="1839720" cy="2452370"/>
            <wp:effectExtent l="0" t="0" r="8255" b="5080"/>
            <wp:docPr id="17227892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863547" cy="2484131"/>
                    </a:xfrm>
                    <a:prstGeom prst="rect">
                      <a:avLst/>
                    </a:prstGeom>
                    <a:noFill/>
                    <a:ln>
                      <a:noFill/>
                    </a:ln>
                  </pic:spPr>
                </pic:pic>
              </a:graphicData>
            </a:graphic>
          </wp:inline>
        </w:drawing>
      </w:r>
      <w:r>
        <w:rPr>
          <w:noProof/>
        </w:rPr>
        <w:drawing>
          <wp:inline distT="0" distB="0" distL="0" distR="0" wp14:anchorId="007E3C6B" wp14:editId="1B058EC9">
            <wp:extent cx="1841500" cy="2454744"/>
            <wp:effectExtent l="0" t="0" r="6350" b="3175"/>
            <wp:docPr id="10225902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8066" cy="2463497"/>
                    </a:xfrm>
                    <a:prstGeom prst="rect">
                      <a:avLst/>
                    </a:prstGeom>
                    <a:noFill/>
                    <a:ln>
                      <a:noFill/>
                    </a:ln>
                  </pic:spPr>
                </pic:pic>
              </a:graphicData>
            </a:graphic>
          </wp:inline>
        </w:drawing>
      </w:r>
    </w:p>
    <w:p w14:paraId="00000018" w14:textId="77777777" w:rsidR="00161E2D" w:rsidRPr="00904D63" w:rsidRDefault="00161E2D">
      <w:pPr>
        <w:pBdr>
          <w:bottom w:val="none" w:sz="0" w:space="10" w:color="auto"/>
        </w:pBdr>
        <w:shd w:val="clear" w:color="auto" w:fill="FFFFFF"/>
        <w:spacing w:line="331" w:lineRule="auto"/>
        <w:rPr>
          <w:rFonts w:asciiTheme="majorHAnsi" w:hAnsiTheme="majorHAnsi" w:cstheme="majorHAnsi"/>
          <w:b/>
        </w:rPr>
      </w:pPr>
    </w:p>
    <w:p w14:paraId="0000001B" w14:textId="0BB941F6" w:rsidR="00161E2D" w:rsidRPr="00904D63" w:rsidRDefault="0075079F">
      <w:pPr>
        <w:pBdr>
          <w:bottom w:val="none" w:sz="0" w:space="10" w:color="auto"/>
        </w:pBdr>
        <w:shd w:val="clear" w:color="auto" w:fill="FFFFFF"/>
        <w:spacing w:line="331" w:lineRule="auto"/>
        <w:rPr>
          <w:rFonts w:asciiTheme="majorHAnsi" w:hAnsiTheme="majorHAnsi" w:cstheme="majorHAnsi"/>
          <w:b/>
        </w:rPr>
      </w:pPr>
      <w:r w:rsidRPr="00904D63">
        <w:rPr>
          <w:rFonts w:asciiTheme="majorHAnsi" w:hAnsiTheme="majorHAnsi" w:cstheme="majorHAnsi"/>
          <w:b/>
        </w:rPr>
        <w:t>Camping Rules and Regulations</w:t>
      </w:r>
    </w:p>
    <w:p w14:paraId="0000001C" w14:textId="77777777" w:rsidR="00161E2D" w:rsidRPr="00904D63" w:rsidRDefault="00161E2D">
      <w:pPr>
        <w:pBdr>
          <w:bottom w:val="none" w:sz="0" w:space="10" w:color="auto"/>
        </w:pBdr>
        <w:shd w:val="clear" w:color="auto" w:fill="FFFFFF"/>
        <w:spacing w:line="331" w:lineRule="auto"/>
        <w:rPr>
          <w:rFonts w:asciiTheme="majorHAnsi" w:hAnsiTheme="majorHAnsi" w:cstheme="majorHAnsi"/>
          <w:b/>
        </w:rPr>
      </w:pPr>
    </w:p>
    <w:p w14:paraId="0000001D" w14:textId="1C894847" w:rsidR="00161E2D" w:rsidRPr="00904D63" w:rsidRDefault="0075079F">
      <w:pPr>
        <w:pBdr>
          <w:bottom w:val="none" w:sz="0" w:space="10" w:color="auto"/>
        </w:pBdr>
        <w:shd w:val="clear" w:color="auto" w:fill="FFFFFF"/>
        <w:spacing w:line="331" w:lineRule="auto"/>
        <w:rPr>
          <w:rFonts w:asciiTheme="majorHAnsi" w:hAnsiTheme="majorHAnsi" w:cstheme="majorHAnsi"/>
        </w:rPr>
      </w:pPr>
      <w:r w:rsidRPr="00904D63">
        <w:rPr>
          <w:rFonts w:asciiTheme="majorHAnsi" w:hAnsiTheme="majorHAnsi" w:cstheme="majorHAnsi"/>
        </w:rPr>
        <w:t>Please remove all garbage and waste</w:t>
      </w:r>
      <w:r w:rsidR="00A541E8" w:rsidRPr="00904D63">
        <w:rPr>
          <w:rFonts w:asciiTheme="majorHAnsi" w:hAnsiTheme="majorHAnsi" w:cstheme="majorHAnsi"/>
        </w:rPr>
        <w:t xml:space="preserve"> including soiled Hay.</w:t>
      </w:r>
    </w:p>
    <w:p w14:paraId="0000001F" w14:textId="77777777" w:rsidR="00161E2D" w:rsidRPr="00904D63" w:rsidRDefault="00161E2D">
      <w:pPr>
        <w:pBdr>
          <w:bottom w:val="none" w:sz="0" w:space="10" w:color="auto"/>
        </w:pBdr>
        <w:shd w:val="clear" w:color="auto" w:fill="FFFFFF"/>
        <w:spacing w:line="331" w:lineRule="auto"/>
        <w:rPr>
          <w:rFonts w:asciiTheme="majorHAnsi" w:hAnsiTheme="majorHAnsi" w:cstheme="majorHAnsi"/>
        </w:rPr>
      </w:pPr>
    </w:p>
    <w:p w14:paraId="00000022" w14:textId="2EEEA478" w:rsidR="00161E2D" w:rsidRPr="00904D63" w:rsidRDefault="00992155">
      <w:pPr>
        <w:pBdr>
          <w:bottom w:val="none" w:sz="0" w:space="10" w:color="auto"/>
        </w:pBdr>
        <w:shd w:val="clear" w:color="auto" w:fill="FFFFFF"/>
        <w:spacing w:line="331" w:lineRule="auto"/>
        <w:rPr>
          <w:rFonts w:asciiTheme="majorHAnsi" w:hAnsiTheme="majorHAnsi" w:cstheme="majorHAnsi"/>
        </w:rPr>
      </w:pPr>
      <w:r w:rsidRPr="00904D63">
        <w:rPr>
          <w:rFonts w:asciiTheme="majorHAnsi" w:hAnsiTheme="majorHAnsi" w:cstheme="majorHAnsi"/>
        </w:rPr>
        <w:t xml:space="preserve">Manure can be </w:t>
      </w:r>
      <w:r w:rsidR="00FD4534" w:rsidRPr="00904D63">
        <w:rPr>
          <w:rFonts w:asciiTheme="majorHAnsi" w:hAnsiTheme="majorHAnsi" w:cstheme="majorHAnsi"/>
        </w:rPr>
        <w:t>spread.</w:t>
      </w:r>
    </w:p>
    <w:p w14:paraId="4688610D" w14:textId="77777777" w:rsidR="00992155" w:rsidRPr="00904D63" w:rsidRDefault="00992155">
      <w:pPr>
        <w:pBdr>
          <w:bottom w:val="none" w:sz="0" w:space="10" w:color="auto"/>
        </w:pBdr>
        <w:shd w:val="clear" w:color="auto" w:fill="FFFFFF"/>
        <w:spacing w:line="331" w:lineRule="auto"/>
        <w:rPr>
          <w:rFonts w:asciiTheme="majorHAnsi" w:hAnsiTheme="majorHAnsi" w:cstheme="majorHAnsi"/>
        </w:rPr>
      </w:pPr>
    </w:p>
    <w:p w14:paraId="230A7DFF" w14:textId="78FFFDF2" w:rsidR="00992155" w:rsidRPr="00904D63" w:rsidRDefault="00992155">
      <w:pPr>
        <w:pBdr>
          <w:bottom w:val="none" w:sz="0" w:space="10" w:color="auto"/>
        </w:pBdr>
        <w:shd w:val="clear" w:color="auto" w:fill="FFFFFF"/>
        <w:spacing w:line="331" w:lineRule="auto"/>
        <w:rPr>
          <w:rFonts w:asciiTheme="majorHAnsi" w:hAnsiTheme="majorHAnsi" w:cstheme="majorHAnsi"/>
        </w:rPr>
      </w:pPr>
      <w:r w:rsidRPr="00904D63">
        <w:rPr>
          <w:rFonts w:asciiTheme="majorHAnsi" w:hAnsiTheme="majorHAnsi" w:cstheme="majorHAnsi"/>
        </w:rPr>
        <w:t xml:space="preserve">Please be respectful of the land this is private property and the owners have been gracious enough to let us use their property.  </w:t>
      </w:r>
    </w:p>
    <w:p w14:paraId="00000023" w14:textId="77777777" w:rsidR="00161E2D" w:rsidRPr="00904D63" w:rsidRDefault="00161E2D">
      <w:pPr>
        <w:pBdr>
          <w:bottom w:val="none" w:sz="0" w:space="10" w:color="auto"/>
        </w:pBdr>
        <w:shd w:val="clear" w:color="auto" w:fill="FFFFFF"/>
        <w:spacing w:line="331" w:lineRule="auto"/>
        <w:rPr>
          <w:rFonts w:asciiTheme="majorHAnsi" w:hAnsiTheme="majorHAnsi" w:cstheme="majorHAnsi"/>
        </w:rPr>
      </w:pPr>
    </w:p>
    <w:p w14:paraId="00000024" w14:textId="414C9FD2" w:rsidR="00161E2D" w:rsidRDefault="0075079F">
      <w:pPr>
        <w:pBdr>
          <w:bottom w:val="none" w:sz="0" w:space="10" w:color="auto"/>
        </w:pBdr>
        <w:shd w:val="clear" w:color="auto" w:fill="FFFFFF"/>
        <w:spacing w:line="331" w:lineRule="auto"/>
        <w:rPr>
          <w:rFonts w:asciiTheme="majorHAnsi" w:hAnsiTheme="majorHAnsi" w:cstheme="majorHAnsi"/>
        </w:rPr>
      </w:pPr>
      <w:r w:rsidRPr="00904D63">
        <w:rPr>
          <w:rFonts w:asciiTheme="majorHAnsi" w:hAnsiTheme="majorHAnsi" w:cstheme="majorHAnsi"/>
        </w:rPr>
        <w:t xml:space="preserve">We thank you for your </w:t>
      </w:r>
      <w:r w:rsidR="00FD4534" w:rsidRPr="00904D63">
        <w:rPr>
          <w:rFonts w:asciiTheme="majorHAnsi" w:hAnsiTheme="majorHAnsi" w:cstheme="majorHAnsi"/>
        </w:rPr>
        <w:t>cooperation</w:t>
      </w:r>
      <w:r w:rsidRPr="00904D63">
        <w:rPr>
          <w:rFonts w:asciiTheme="majorHAnsi" w:hAnsiTheme="majorHAnsi" w:cstheme="majorHAnsi"/>
        </w:rPr>
        <w:t xml:space="preserve"> on all the above </w:t>
      </w:r>
      <w:r w:rsidR="00FD4534" w:rsidRPr="00904D63">
        <w:rPr>
          <w:rFonts w:asciiTheme="majorHAnsi" w:hAnsiTheme="majorHAnsi" w:cstheme="majorHAnsi"/>
        </w:rPr>
        <w:t>items if</w:t>
      </w:r>
      <w:r w:rsidRPr="00904D63">
        <w:rPr>
          <w:rFonts w:asciiTheme="majorHAnsi" w:hAnsiTheme="majorHAnsi" w:cstheme="majorHAnsi"/>
        </w:rPr>
        <w:t xml:space="preserve"> all goes well more rides at this site will hopefully be in our future!</w:t>
      </w:r>
    </w:p>
    <w:p w14:paraId="02B02986"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12F92376"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12C9BBA6"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115CB014" w14:textId="70174662" w:rsidR="00340309" w:rsidRDefault="00340309">
      <w:pPr>
        <w:pBdr>
          <w:bottom w:val="none" w:sz="0" w:space="10" w:color="auto"/>
        </w:pBdr>
        <w:shd w:val="clear" w:color="auto" w:fill="FFFFFF"/>
        <w:spacing w:line="331" w:lineRule="auto"/>
        <w:rPr>
          <w:rFonts w:asciiTheme="majorHAnsi" w:hAnsiTheme="majorHAnsi" w:cstheme="majorHAnsi"/>
          <w:b/>
          <w:bCs/>
          <w:u w:val="single"/>
        </w:rPr>
      </w:pPr>
      <w:r>
        <w:rPr>
          <w:rFonts w:asciiTheme="majorHAnsi" w:hAnsiTheme="majorHAnsi" w:cstheme="majorHAnsi"/>
          <w:b/>
          <w:bCs/>
          <w:u w:val="single"/>
        </w:rPr>
        <w:lastRenderedPageBreak/>
        <w:t>Ride Details</w:t>
      </w:r>
    </w:p>
    <w:p w14:paraId="7C110F07" w14:textId="77777777" w:rsidR="00340309" w:rsidRDefault="00340309">
      <w:pPr>
        <w:pBdr>
          <w:bottom w:val="none" w:sz="0" w:space="10" w:color="auto"/>
        </w:pBdr>
        <w:shd w:val="clear" w:color="auto" w:fill="FFFFFF"/>
        <w:spacing w:line="331" w:lineRule="auto"/>
        <w:rPr>
          <w:rFonts w:asciiTheme="majorHAnsi" w:hAnsiTheme="majorHAnsi" w:cstheme="majorHAnsi"/>
          <w:b/>
          <w:bCs/>
          <w:u w:val="single"/>
        </w:rPr>
      </w:pPr>
    </w:p>
    <w:p w14:paraId="392A2133" w14:textId="0388220A" w:rsidR="00340309" w:rsidRDefault="00340309">
      <w:pPr>
        <w:pBdr>
          <w:bottom w:val="none" w:sz="0" w:space="10" w:color="auto"/>
        </w:pBdr>
        <w:shd w:val="clear" w:color="auto" w:fill="FFFFFF"/>
        <w:spacing w:line="331" w:lineRule="auto"/>
        <w:rPr>
          <w:rFonts w:asciiTheme="majorHAnsi" w:hAnsiTheme="majorHAnsi" w:cstheme="majorHAnsi"/>
        </w:rPr>
      </w:pPr>
      <w:r>
        <w:rPr>
          <w:rFonts w:asciiTheme="majorHAnsi" w:hAnsiTheme="majorHAnsi" w:cstheme="majorHAnsi"/>
        </w:rPr>
        <w:t xml:space="preserve">This is a challenging ride with a lot of elevation gain, the trails are not overly technical but is not a walk in the park. The trail will be 22-23 miles in length and have a 3500 feet of elevation gain. </w:t>
      </w:r>
    </w:p>
    <w:p w14:paraId="2EC8685B"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27BFFB1A" w14:textId="666549F5" w:rsidR="00340309" w:rsidRPr="00340309" w:rsidRDefault="00340309">
      <w:pPr>
        <w:pBdr>
          <w:bottom w:val="none" w:sz="0" w:space="10" w:color="auto"/>
        </w:pBdr>
        <w:shd w:val="clear" w:color="auto" w:fill="FFFFFF"/>
        <w:spacing w:line="331" w:lineRule="auto"/>
        <w:rPr>
          <w:rFonts w:asciiTheme="majorHAnsi" w:hAnsiTheme="majorHAnsi" w:cstheme="majorHAnsi"/>
        </w:rPr>
      </w:pPr>
      <w:r>
        <w:rPr>
          <w:rFonts w:asciiTheme="majorHAnsi" w:hAnsiTheme="majorHAnsi" w:cstheme="majorHAnsi"/>
        </w:rPr>
        <w:t xml:space="preserve">The intro ride will be 10 miles and 1035 feet elevation gain. </w:t>
      </w:r>
    </w:p>
    <w:p w14:paraId="253E3658"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463A2E75" w14:textId="671F27D0" w:rsidR="00C23A03" w:rsidRDefault="00C23A03">
      <w:pPr>
        <w:pBdr>
          <w:bottom w:val="none" w:sz="0" w:space="10" w:color="auto"/>
        </w:pBdr>
        <w:shd w:val="clear" w:color="auto" w:fill="FFFFFF"/>
        <w:spacing w:line="331" w:lineRule="auto"/>
        <w:rPr>
          <w:rFonts w:asciiTheme="majorHAnsi" w:hAnsiTheme="majorHAnsi" w:cstheme="majorHAnsi"/>
          <w:u w:val="single"/>
        </w:rPr>
      </w:pPr>
      <w:r>
        <w:rPr>
          <w:rFonts w:asciiTheme="majorHAnsi" w:hAnsiTheme="majorHAnsi" w:cstheme="majorHAnsi"/>
          <w:u w:val="single"/>
        </w:rPr>
        <w:t>Ride with GPS</w:t>
      </w:r>
    </w:p>
    <w:p w14:paraId="185CD470" w14:textId="0224DF45" w:rsidR="00C23A03" w:rsidRDefault="00C23A03">
      <w:pPr>
        <w:pBdr>
          <w:bottom w:val="none" w:sz="0" w:space="10" w:color="auto"/>
        </w:pBdr>
        <w:shd w:val="clear" w:color="auto" w:fill="FFFFFF"/>
        <w:spacing w:line="331" w:lineRule="auto"/>
        <w:rPr>
          <w:rFonts w:asciiTheme="majorHAnsi" w:hAnsiTheme="majorHAnsi" w:cstheme="majorHAnsi"/>
        </w:rPr>
      </w:pPr>
      <w:r>
        <w:rPr>
          <w:rFonts w:asciiTheme="majorHAnsi" w:hAnsiTheme="majorHAnsi" w:cstheme="majorHAnsi"/>
        </w:rPr>
        <w:t xml:space="preserve">New this year we will be using Ride with GPS, a free (for you) app for both Iphone and Android that is easy to use and extremely handy for ensuring accurate trail riding for you. The trail will be traditionally marked but you will also be provided trail maps for each loop on the app. Ride with GPS provides you with the ability to download the map ahead of time and then use during the ride. With a maker to show where you are on a trail, cues both written and verbal to give you warnings when there is a turn or an important point on trail as well as sound notifications that will alert you when you have gone off trail. </w:t>
      </w:r>
    </w:p>
    <w:p w14:paraId="2783D44F" w14:textId="302489A6" w:rsidR="00C23A03" w:rsidRPr="00C23A03" w:rsidRDefault="00C23A03">
      <w:pPr>
        <w:pBdr>
          <w:bottom w:val="none" w:sz="0" w:space="10" w:color="auto"/>
        </w:pBdr>
        <w:shd w:val="clear" w:color="auto" w:fill="FFFFFF"/>
        <w:spacing w:line="331" w:lineRule="auto"/>
        <w:rPr>
          <w:rFonts w:asciiTheme="majorHAnsi" w:hAnsiTheme="majorHAnsi" w:cstheme="majorHAnsi"/>
          <w:lang w:val="en-US"/>
        </w:rPr>
      </w:pPr>
      <w:r>
        <w:rPr>
          <w:rFonts w:asciiTheme="majorHAnsi" w:hAnsiTheme="majorHAnsi" w:cstheme="majorHAnsi"/>
        </w:rPr>
        <w:t>I will give detailed instructions in how to use it in the rider info packet after you have registered.</w:t>
      </w:r>
      <w:r>
        <w:rPr>
          <w:rFonts w:asciiTheme="majorHAnsi" w:hAnsiTheme="majorHAnsi" w:cstheme="majorHAnsi"/>
          <w:lang w:val="en-US"/>
        </w:rPr>
        <w:t xml:space="preserve"> I know new technology can be hard to accept but I think this can be extremely beneficial to both riders and ride managers. </w:t>
      </w:r>
    </w:p>
    <w:p w14:paraId="00000025" w14:textId="77777777" w:rsidR="00161E2D" w:rsidRDefault="00161E2D">
      <w:pPr>
        <w:pBdr>
          <w:bottom w:val="none" w:sz="0" w:space="10" w:color="auto"/>
        </w:pBdr>
        <w:shd w:val="clear" w:color="auto" w:fill="FFFFFF"/>
        <w:spacing w:line="331" w:lineRule="auto"/>
        <w:rPr>
          <w:rFonts w:asciiTheme="majorHAnsi" w:hAnsiTheme="majorHAnsi" w:cstheme="majorHAnsi"/>
        </w:rPr>
      </w:pPr>
    </w:p>
    <w:p w14:paraId="3D9963B4" w14:textId="77777777" w:rsidR="00340309" w:rsidRDefault="00340309">
      <w:pPr>
        <w:pBdr>
          <w:bottom w:val="none" w:sz="0" w:space="10" w:color="auto"/>
        </w:pBdr>
        <w:shd w:val="clear" w:color="auto" w:fill="FFFFFF"/>
        <w:spacing w:line="331" w:lineRule="auto"/>
        <w:rPr>
          <w:rFonts w:asciiTheme="majorHAnsi" w:hAnsiTheme="majorHAnsi" w:cstheme="majorHAnsi"/>
        </w:rPr>
      </w:pPr>
    </w:p>
    <w:p w14:paraId="5AF7A482" w14:textId="30E48F83" w:rsidR="00340309" w:rsidRPr="00904D63" w:rsidRDefault="00340309">
      <w:pPr>
        <w:pBdr>
          <w:bottom w:val="none" w:sz="0" w:space="10" w:color="auto"/>
        </w:pBdr>
        <w:shd w:val="clear" w:color="auto" w:fill="FFFFFF"/>
        <w:spacing w:line="331" w:lineRule="auto"/>
        <w:rPr>
          <w:rFonts w:asciiTheme="majorHAnsi" w:hAnsiTheme="majorHAnsi" w:cstheme="majorHAnsi"/>
        </w:rPr>
      </w:pPr>
      <w:r>
        <w:rPr>
          <w:rFonts w:asciiTheme="majorHAnsi" w:hAnsiTheme="majorHAnsi" w:cstheme="majorHAnsi"/>
        </w:rPr>
        <w:t>If you have any questions please contact Daniella at daniella.harding@hotmail.com</w:t>
      </w:r>
    </w:p>
    <w:p w14:paraId="00000026" w14:textId="77777777" w:rsidR="00161E2D" w:rsidRPr="00904D63" w:rsidRDefault="0075079F">
      <w:pPr>
        <w:pBdr>
          <w:bottom w:val="none" w:sz="0" w:space="10" w:color="auto"/>
        </w:pBdr>
        <w:shd w:val="clear" w:color="auto" w:fill="FFFFFF"/>
        <w:spacing w:line="331" w:lineRule="auto"/>
        <w:rPr>
          <w:rFonts w:asciiTheme="majorHAnsi" w:hAnsiTheme="majorHAnsi" w:cstheme="majorHAnsi"/>
        </w:rPr>
      </w:pPr>
      <w:r w:rsidRPr="00904D63">
        <w:rPr>
          <w:rFonts w:asciiTheme="majorHAnsi" w:hAnsiTheme="majorHAnsi" w:cstheme="majorHAnsi"/>
        </w:rPr>
        <w:t>See you on the trails!!!!</w:t>
      </w:r>
    </w:p>
    <w:p w14:paraId="3D7976BD" w14:textId="476B79E5" w:rsidR="00992155" w:rsidRPr="00904D63" w:rsidRDefault="00992155">
      <w:pPr>
        <w:rPr>
          <w:rFonts w:asciiTheme="majorHAnsi" w:hAnsiTheme="majorHAnsi" w:cstheme="majorHAnsi"/>
        </w:rPr>
      </w:pPr>
    </w:p>
    <w:sectPr w:rsidR="00992155" w:rsidRPr="00904D63">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B57FF" w14:textId="77777777" w:rsidR="00A55948" w:rsidRDefault="00A55948" w:rsidP="00044E86">
      <w:pPr>
        <w:spacing w:line="240" w:lineRule="auto"/>
      </w:pPr>
      <w:r>
        <w:separator/>
      </w:r>
    </w:p>
  </w:endnote>
  <w:endnote w:type="continuationSeparator" w:id="0">
    <w:p w14:paraId="655B0C94" w14:textId="77777777" w:rsidR="00A55948" w:rsidRDefault="00A55948" w:rsidP="00044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F4E57" w14:textId="77777777" w:rsidR="00A55948" w:rsidRDefault="00A55948" w:rsidP="00044E86">
      <w:pPr>
        <w:spacing w:line="240" w:lineRule="auto"/>
      </w:pPr>
      <w:r>
        <w:separator/>
      </w:r>
    </w:p>
  </w:footnote>
  <w:footnote w:type="continuationSeparator" w:id="0">
    <w:p w14:paraId="5145C5A8" w14:textId="77777777" w:rsidR="00A55948" w:rsidRDefault="00A55948" w:rsidP="00044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1BA7" w14:textId="69EEF272" w:rsidR="00044E86" w:rsidRPr="00044E86" w:rsidRDefault="00044E86">
    <w:pPr>
      <w:pStyle w:val="Header"/>
      <w:rPr>
        <w:lang w:val="en-CA"/>
      </w:rPr>
    </w:pPr>
    <w:r>
      <w:rPr>
        <w:lang w:val="en-CA"/>
      </w:rPr>
      <w:tab/>
    </w:r>
    <w:r>
      <w:rPr>
        <w:noProof/>
        <w:lang w:val="en-CA"/>
      </w:rPr>
      <w:drawing>
        <wp:inline distT="0" distB="0" distL="0" distR="0" wp14:anchorId="414B070B" wp14:editId="0E85230C">
          <wp:extent cx="520700" cy="436142"/>
          <wp:effectExtent l="0" t="0" r="0" b="2540"/>
          <wp:docPr id="2086801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01697" name="Picture 2086801697"/>
                  <pic:cNvPicPr/>
                </pic:nvPicPr>
                <pic:blipFill>
                  <a:blip r:embed="rId1">
                    <a:extLst>
                      <a:ext uri="{28A0092B-C50C-407E-A947-70E740481C1C}">
                        <a14:useLocalDpi xmlns:a14="http://schemas.microsoft.com/office/drawing/2010/main" val="0"/>
                      </a:ext>
                    </a:extLst>
                  </a:blip>
                  <a:stretch>
                    <a:fillRect/>
                  </a:stretch>
                </pic:blipFill>
                <pic:spPr>
                  <a:xfrm>
                    <a:off x="0" y="0"/>
                    <a:ext cx="538025" cy="450654"/>
                  </a:xfrm>
                  <a:prstGeom prst="rect">
                    <a:avLst/>
                  </a:prstGeom>
                </pic:spPr>
              </pic:pic>
            </a:graphicData>
          </a:graphic>
        </wp:inline>
      </w:drawing>
    </w:r>
    <w:r>
      <w:rPr>
        <w:lang w:val="en-CA"/>
      </w:rPr>
      <w:t xml:space="preserve">       BAR J BUSTLE       </w:t>
    </w:r>
    <w:r>
      <w:rPr>
        <w:noProof/>
        <w:lang w:val="en-CA"/>
      </w:rPr>
      <w:drawing>
        <wp:inline distT="0" distB="0" distL="0" distR="0" wp14:anchorId="052E4506" wp14:editId="5B1AA2DD">
          <wp:extent cx="520700" cy="436142"/>
          <wp:effectExtent l="0" t="0" r="0" b="2540"/>
          <wp:docPr id="1042840058" name="Picture 104284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801697" name="Picture 2086801697"/>
                  <pic:cNvPicPr/>
                </pic:nvPicPr>
                <pic:blipFill>
                  <a:blip r:embed="rId1">
                    <a:extLst>
                      <a:ext uri="{28A0092B-C50C-407E-A947-70E740481C1C}">
                        <a14:useLocalDpi xmlns:a14="http://schemas.microsoft.com/office/drawing/2010/main" val="0"/>
                      </a:ext>
                    </a:extLst>
                  </a:blip>
                  <a:stretch>
                    <a:fillRect/>
                  </a:stretch>
                </pic:blipFill>
                <pic:spPr>
                  <a:xfrm>
                    <a:off x="0" y="0"/>
                    <a:ext cx="538025" cy="45065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D"/>
    <w:rsid w:val="00044E86"/>
    <w:rsid w:val="00161E2D"/>
    <w:rsid w:val="00340309"/>
    <w:rsid w:val="00443AE9"/>
    <w:rsid w:val="0047188C"/>
    <w:rsid w:val="005868B0"/>
    <w:rsid w:val="00660359"/>
    <w:rsid w:val="006F2CA0"/>
    <w:rsid w:val="0075079F"/>
    <w:rsid w:val="00796021"/>
    <w:rsid w:val="00904D63"/>
    <w:rsid w:val="00920946"/>
    <w:rsid w:val="00992155"/>
    <w:rsid w:val="009B3412"/>
    <w:rsid w:val="009D1010"/>
    <w:rsid w:val="00A541E8"/>
    <w:rsid w:val="00A55948"/>
    <w:rsid w:val="00A97B92"/>
    <w:rsid w:val="00AD2330"/>
    <w:rsid w:val="00B47DB4"/>
    <w:rsid w:val="00C23A03"/>
    <w:rsid w:val="00C61AE8"/>
    <w:rsid w:val="00C863C4"/>
    <w:rsid w:val="00D054C3"/>
    <w:rsid w:val="00F35748"/>
    <w:rsid w:val="00FD4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C313"/>
  <w15:docId w15:val="{96E2829D-EA73-4B52-BC84-1AC8A82D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507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79F"/>
    <w:rPr>
      <w:rFonts w:ascii="Tahoma" w:hAnsi="Tahoma" w:cs="Tahoma"/>
      <w:sz w:val="16"/>
      <w:szCs w:val="16"/>
    </w:rPr>
  </w:style>
  <w:style w:type="character" w:styleId="Hyperlink">
    <w:name w:val="Hyperlink"/>
    <w:basedOn w:val="DefaultParagraphFont"/>
    <w:uiPriority w:val="99"/>
    <w:unhideWhenUsed/>
    <w:rsid w:val="00796021"/>
    <w:rPr>
      <w:color w:val="0000FF" w:themeColor="hyperlink"/>
      <w:u w:val="single"/>
    </w:rPr>
  </w:style>
  <w:style w:type="character" w:styleId="UnresolvedMention">
    <w:name w:val="Unresolved Mention"/>
    <w:basedOn w:val="DefaultParagraphFont"/>
    <w:uiPriority w:val="99"/>
    <w:semiHidden/>
    <w:unhideWhenUsed/>
    <w:rsid w:val="00796021"/>
    <w:rPr>
      <w:color w:val="605E5C"/>
      <w:shd w:val="clear" w:color="auto" w:fill="E1DFDD"/>
    </w:rPr>
  </w:style>
  <w:style w:type="paragraph" w:styleId="Header">
    <w:name w:val="header"/>
    <w:basedOn w:val="Normal"/>
    <w:link w:val="HeaderChar"/>
    <w:uiPriority w:val="99"/>
    <w:unhideWhenUsed/>
    <w:rsid w:val="00044E86"/>
    <w:pPr>
      <w:tabs>
        <w:tab w:val="center" w:pos="4680"/>
        <w:tab w:val="right" w:pos="9360"/>
      </w:tabs>
      <w:spacing w:line="240" w:lineRule="auto"/>
    </w:pPr>
  </w:style>
  <w:style w:type="character" w:customStyle="1" w:styleId="HeaderChar">
    <w:name w:val="Header Char"/>
    <w:basedOn w:val="DefaultParagraphFont"/>
    <w:link w:val="Header"/>
    <w:uiPriority w:val="99"/>
    <w:rsid w:val="00044E86"/>
  </w:style>
  <w:style w:type="paragraph" w:styleId="Footer">
    <w:name w:val="footer"/>
    <w:basedOn w:val="Normal"/>
    <w:link w:val="FooterChar"/>
    <w:uiPriority w:val="99"/>
    <w:unhideWhenUsed/>
    <w:rsid w:val="00044E86"/>
    <w:pPr>
      <w:tabs>
        <w:tab w:val="center" w:pos="4680"/>
        <w:tab w:val="right" w:pos="9360"/>
      </w:tabs>
      <w:spacing w:line="240" w:lineRule="auto"/>
    </w:pPr>
  </w:style>
  <w:style w:type="character" w:customStyle="1" w:styleId="FooterChar">
    <w:name w:val="Footer Char"/>
    <w:basedOn w:val="DefaultParagraphFont"/>
    <w:link w:val="Footer"/>
    <w:uiPriority w:val="99"/>
    <w:rsid w:val="00044E86"/>
  </w:style>
  <w:style w:type="paragraph" w:styleId="NoSpacing">
    <w:name w:val="No Spacing"/>
    <w:uiPriority w:val="1"/>
    <w:qFormat/>
    <w:rsid w:val="00044E86"/>
    <w:pPr>
      <w:spacing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trailriding.ca/resources/trac-handbook.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ilriding.ca/resources/trac-handbook.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NES Global Talent</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Kyleigh KS. Semmens</dc:creator>
  <cp:lastModifiedBy>Renee Schamber</cp:lastModifiedBy>
  <cp:revision>3</cp:revision>
  <dcterms:created xsi:type="dcterms:W3CDTF">2024-08-15T03:37:00Z</dcterms:created>
  <dcterms:modified xsi:type="dcterms:W3CDTF">2024-08-15T03:45:00Z</dcterms:modified>
</cp:coreProperties>
</file>